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rFonts w:hint="eastAsia" w:ascii="黑体" w:hAnsi="宋体" w:eastAsia="黑体"/>
          <w:sz w:val="36"/>
          <w:szCs w:val="36"/>
        </w:rPr>
        <w:t>关于举办</w:t>
      </w:r>
      <w:r>
        <w:rPr>
          <w:rFonts w:hint="eastAsia" w:ascii="黑体" w:hAnsi="宋体" w:eastAsia="黑体"/>
          <w:bCs/>
          <w:iCs/>
          <w:sz w:val="36"/>
          <w:szCs w:val="36"/>
        </w:rPr>
        <w:t>第十五届全国</w:t>
      </w:r>
      <w:r>
        <w:rPr>
          <w:rFonts w:hint="eastAsia" w:ascii="黑体" w:hAnsi="宋体" w:eastAsia="黑体"/>
          <w:sz w:val="36"/>
          <w:szCs w:val="36"/>
        </w:rPr>
        <w:t>多媒体课件大赛的通知</w:t>
      </w:r>
    </w:p>
    <w:p>
      <w:pPr>
        <w:spacing w:before="100" w:beforeAutospacing="1" w:line="560" w:lineRule="exact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教信息中心[2015]</w:t>
      </w:r>
      <w:r>
        <w:rPr>
          <w:rFonts w:ascii="仿宋" w:hAnsi="仿宋" w:eastAsia="仿宋"/>
          <w:sz w:val="32"/>
          <w:szCs w:val="32"/>
        </w:rPr>
        <w:t>26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教育信息化带来了教育理念和教学模式的深刻变革,是促进教育公平、</w:t>
      </w:r>
      <w:r>
        <w:rPr>
          <w:rFonts w:ascii="仿宋" w:hAnsi="仿宋" w:eastAsia="仿宋"/>
          <w:sz w:val="32"/>
          <w:szCs w:val="32"/>
        </w:rPr>
        <w:t>构建学习型社会的必由之路。</w:t>
      </w:r>
      <w:r>
        <w:rPr>
          <w:rFonts w:hint="eastAsia" w:ascii="仿宋" w:hAnsi="仿宋" w:eastAsia="仿宋"/>
          <w:sz w:val="32"/>
          <w:szCs w:val="32"/>
        </w:rPr>
        <w:t>信息技术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高速</w:t>
      </w:r>
      <w:r>
        <w:rPr>
          <w:rFonts w:ascii="仿宋" w:hAnsi="仿宋" w:eastAsia="仿宋"/>
          <w:sz w:val="32"/>
          <w:szCs w:val="32"/>
        </w:rPr>
        <w:t>发展促进了数字教育资源的开发与应用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充分运用信息技术教学手段，改进教学方法，提交教学质量，已成为现代教育技术发展的必然趋势。</w:t>
      </w:r>
      <w:r>
        <w:rPr>
          <w:rFonts w:hint="eastAsia" w:ascii="仿宋" w:hAnsi="仿宋" w:eastAsia="仿宋"/>
          <w:sz w:val="32"/>
          <w:szCs w:val="32"/>
        </w:rPr>
        <w:t>为充分挖掘各教育教学单位的优秀课件成果，提高教师</w:t>
      </w:r>
      <w:r>
        <w:rPr>
          <w:rFonts w:ascii="仿宋" w:hAnsi="仿宋" w:eastAsia="仿宋"/>
          <w:sz w:val="32"/>
          <w:szCs w:val="32"/>
        </w:rPr>
        <w:t>的教育技术应用水平，探讨和交流多媒体课件制作经验和体会，</w:t>
      </w:r>
      <w:r>
        <w:rPr>
          <w:rFonts w:hint="eastAsia" w:ascii="仿宋" w:hAnsi="仿宋" w:eastAsia="仿宋"/>
          <w:sz w:val="32"/>
          <w:szCs w:val="32"/>
        </w:rPr>
        <w:t>我中心决定举办第十五届全国多媒体课件大赛。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届大赛将秉承前十四届大赛“公正公开、引领先进”的举办原则，面向各级各类院校教师和信息技术人员征集参赛作品，邀请现代教育技术领域和各学科知名专家进行评审。通过权威的评审，遴选出一批好的作品，进行表彰和奖励。通过大赛推广新的教学理念与教学方法，提高广大教师应用信息技术进行课程整合的能力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有关第十五届全国多媒体课件大赛及教师信息技术培训的信息，请登录教育部网站（</w:t>
      </w:r>
      <w:r>
        <w:fldChar w:fldCharType="begin"/>
      </w:r>
      <w:r>
        <w:instrText xml:space="preserve"> HYPERLINK "http://www.moe.edu.cn/"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www.moe.gov.cn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）或全国教师信息技术培训项目网站查询。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活动期间，大赛官方微信（公众号：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qgdmtkjds</w:t>
      </w:r>
      <w:bookmarkEnd w:id="0"/>
      <w:r>
        <w:rPr>
          <w:rFonts w:hint="eastAsia" w:ascii="仿宋" w:hAnsi="仿宋" w:eastAsia="仿宋"/>
          <w:sz w:val="32"/>
          <w:szCs w:val="32"/>
        </w:rPr>
        <w:t>）将及时发布活动动态，推送历届获奖作品展示信息。</w:t>
      </w:r>
    </w:p>
    <w:p>
      <w:pPr>
        <w:spacing w:before="100" w:beforeAutospacing="1"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before="100" w:beforeAutospacing="1"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before="100" w:beforeAutospacing="1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附件1：第十五届全国多媒体课件大赛活动方案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附件2：第十五届全国多媒体课件大赛评审标准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534" w:firstLineChars="141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教育部教育管理信息中心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15年3月2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C3"/>
    <w:rsid w:val="00001E34"/>
    <w:rsid w:val="00006AD6"/>
    <w:rsid w:val="000236C8"/>
    <w:rsid w:val="000241FF"/>
    <w:rsid w:val="00043493"/>
    <w:rsid w:val="00071F35"/>
    <w:rsid w:val="00081C03"/>
    <w:rsid w:val="000B1F5A"/>
    <w:rsid w:val="000B2227"/>
    <w:rsid w:val="000B3DFC"/>
    <w:rsid w:val="000C38E8"/>
    <w:rsid w:val="000C73E5"/>
    <w:rsid w:val="000D3CA4"/>
    <w:rsid w:val="00154D3E"/>
    <w:rsid w:val="00176B58"/>
    <w:rsid w:val="0018610A"/>
    <w:rsid w:val="00190EA9"/>
    <w:rsid w:val="001968CE"/>
    <w:rsid w:val="001A55D2"/>
    <w:rsid w:val="001A7CCF"/>
    <w:rsid w:val="001C3808"/>
    <w:rsid w:val="001C3AEB"/>
    <w:rsid w:val="001E2B8E"/>
    <w:rsid w:val="001E3340"/>
    <w:rsid w:val="001F15A8"/>
    <w:rsid w:val="00200393"/>
    <w:rsid w:val="0021178B"/>
    <w:rsid w:val="00237839"/>
    <w:rsid w:val="00260526"/>
    <w:rsid w:val="0026775A"/>
    <w:rsid w:val="0027685D"/>
    <w:rsid w:val="00284D20"/>
    <w:rsid w:val="00295FAC"/>
    <w:rsid w:val="00296CF2"/>
    <w:rsid w:val="002E3A98"/>
    <w:rsid w:val="002E54EC"/>
    <w:rsid w:val="002E55A6"/>
    <w:rsid w:val="00301D40"/>
    <w:rsid w:val="00323063"/>
    <w:rsid w:val="003303B7"/>
    <w:rsid w:val="0035409E"/>
    <w:rsid w:val="003547B6"/>
    <w:rsid w:val="00364DCF"/>
    <w:rsid w:val="0037393E"/>
    <w:rsid w:val="003A4252"/>
    <w:rsid w:val="003B61D6"/>
    <w:rsid w:val="003B71D9"/>
    <w:rsid w:val="003C0F9B"/>
    <w:rsid w:val="003C5426"/>
    <w:rsid w:val="003D035F"/>
    <w:rsid w:val="003D4626"/>
    <w:rsid w:val="00401DEC"/>
    <w:rsid w:val="004039CD"/>
    <w:rsid w:val="004064D3"/>
    <w:rsid w:val="004156D4"/>
    <w:rsid w:val="00433082"/>
    <w:rsid w:val="004833B5"/>
    <w:rsid w:val="00491DE2"/>
    <w:rsid w:val="00493FB5"/>
    <w:rsid w:val="004A2873"/>
    <w:rsid w:val="004A6858"/>
    <w:rsid w:val="004D043E"/>
    <w:rsid w:val="004D1B0C"/>
    <w:rsid w:val="004E7977"/>
    <w:rsid w:val="004F7ED2"/>
    <w:rsid w:val="00503F2F"/>
    <w:rsid w:val="00504E32"/>
    <w:rsid w:val="0053793D"/>
    <w:rsid w:val="00540A37"/>
    <w:rsid w:val="00540F9F"/>
    <w:rsid w:val="00556D87"/>
    <w:rsid w:val="0056383A"/>
    <w:rsid w:val="00592E4A"/>
    <w:rsid w:val="005B6A06"/>
    <w:rsid w:val="005C69FF"/>
    <w:rsid w:val="006000D5"/>
    <w:rsid w:val="00605DBE"/>
    <w:rsid w:val="00630037"/>
    <w:rsid w:val="0066526C"/>
    <w:rsid w:val="006C309D"/>
    <w:rsid w:val="006C54F4"/>
    <w:rsid w:val="006F472A"/>
    <w:rsid w:val="006F6575"/>
    <w:rsid w:val="00713A1F"/>
    <w:rsid w:val="00722162"/>
    <w:rsid w:val="007227C4"/>
    <w:rsid w:val="0073596C"/>
    <w:rsid w:val="0077773B"/>
    <w:rsid w:val="007A4ED9"/>
    <w:rsid w:val="007C451E"/>
    <w:rsid w:val="007C7317"/>
    <w:rsid w:val="007D7AEF"/>
    <w:rsid w:val="007E4CC3"/>
    <w:rsid w:val="007F1420"/>
    <w:rsid w:val="007F66A9"/>
    <w:rsid w:val="0082780E"/>
    <w:rsid w:val="0084169A"/>
    <w:rsid w:val="00862610"/>
    <w:rsid w:val="008F6FD7"/>
    <w:rsid w:val="00944983"/>
    <w:rsid w:val="0095050B"/>
    <w:rsid w:val="009621C6"/>
    <w:rsid w:val="0096248E"/>
    <w:rsid w:val="00976BFB"/>
    <w:rsid w:val="00983E36"/>
    <w:rsid w:val="00986553"/>
    <w:rsid w:val="009C758F"/>
    <w:rsid w:val="009D48B5"/>
    <w:rsid w:val="009E4C47"/>
    <w:rsid w:val="00A04C93"/>
    <w:rsid w:val="00A342DC"/>
    <w:rsid w:val="00A3603E"/>
    <w:rsid w:val="00A53BE3"/>
    <w:rsid w:val="00AB01B6"/>
    <w:rsid w:val="00AC0F6E"/>
    <w:rsid w:val="00AD584D"/>
    <w:rsid w:val="00AE6C21"/>
    <w:rsid w:val="00AF4678"/>
    <w:rsid w:val="00AF7780"/>
    <w:rsid w:val="00B01710"/>
    <w:rsid w:val="00B552C1"/>
    <w:rsid w:val="00B56B84"/>
    <w:rsid w:val="00B60E69"/>
    <w:rsid w:val="00B73B49"/>
    <w:rsid w:val="00B855D0"/>
    <w:rsid w:val="00B90985"/>
    <w:rsid w:val="00B97795"/>
    <w:rsid w:val="00BA1FD8"/>
    <w:rsid w:val="00BC6800"/>
    <w:rsid w:val="00BD6ADB"/>
    <w:rsid w:val="00BE0C4A"/>
    <w:rsid w:val="00BF2B03"/>
    <w:rsid w:val="00C24542"/>
    <w:rsid w:val="00C311BA"/>
    <w:rsid w:val="00C32F8D"/>
    <w:rsid w:val="00C333E8"/>
    <w:rsid w:val="00C36C93"/>
    <w:rsid w:val="00C43B77"/>
    <w:rsid w:val="00C45116"/>
    <w:rsid w:val="00C61128"/>
    <w:rsid w:val="00C77886"/>
    <w:rsid w:val="00C8652C"/>
    <w:rsid w:val="00CC3CD4"/>
    <w:rsid w:val="00CC5C3C"/>
    <w:rsid w:val="00CD08CC"/>
    <w:rsid w:val="00D03614"/>
    <w:rsid w:val="00D040B2"/>
    <w:rsid w:val="00D04AC3"/>
    <w:rsid w:val="00D34B6E"/>
    <w:rsid w:val="00D51C77"/>
    <w:rsid w:val="00D86724"/>
    <w:rsid w:val="00D90BCE"/>
    <w:rsid w:val="00D927FE"/>
    <w:rsid w:val="00DA5285"/>
    <w:rsid w:val="00DA6957"/>
    <w:rsid w:val="00DE1005"/>
    <w:rsid w:val="00DE5AF9"/>
    <w:rsid w:val="00DE5E1D"/>
    <w:rsid w:val="00E20C27"/>
    <w:rsid w:val="00E43C36"/>
    <w:rsid w:val="00E53D9A"/>
    <w:rsid w:val="00E75437"/>
    <w:rsid w:val="00EC3EF0"/>
    <w:rsid w:val="00ED3B21"/>
    <w:rsid w:val="00EE747D"/>
    <w:rsid w:val="00EF22C6"/>
    <w:rsid w:val="00EF601C"/>
    <w:rsid w:val="00F2552D"/>
    <w:rsid w:val="00F35540"/>
    <w:rsid w:val="00F929C9"/>
    <w:rsid w:val="00FA424C"/>
    <w:rsid w:val="00FA757A"/>
    <w:rsid w:val="00FC151E"/>
    <w:rsid w:val="71ABF37D"/>
    <w:rsid w:val="7F9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96</Words>
  <Characters>548</Characters>
  <Lines>4</Lines>
  <Paragraphs>1</Paragraphs>
  <TotalTime>2</TotalTime>
  <ScaleCrop>false</ScaleCrop>
  <LinksUpToDate>false</LinksUpToDate>
  <CharactersWithSpaces>643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2015-03-19T16:15:00Z</dcterms:created>
  <dc:creator>薛佳</dc:creator>
  <cp:lastModifiedBy>远方</cp:lastModifiedBy>
  <cp:lastPrinted>2015-03-23T09:45:00Z</cp:lastPrinted>
  <dcterms:modified xsi:type="dcterms:W3CDTF">2024-12-23T13:48:25Z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353ED9BE94A84AF541F968672E197831_43</vt:lpwstr>
  </property>
</Properties>
</file>