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F4" w:rsidRPr="00A710EE" w:rsidRDefault="005E36F4" w:rsidP="00AA44E9">
      <w:pPr>
        <w:snapToGrid w:val="0"/>
        <w:spacing w:beforeLines="50" w:afterLines="50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 w:rsidRPr="00A710EE">
        <w:rPr>
          <w:rFonts w:ascii="方正小标宋简体" w:eastAsia="方正小标宋简体" w:hint="eastAsia"/>
          <w:color w:val="000000"/>
          <w:sz w:val="44"/>
          <w:szCs w:val="44"/>
        </w:rPr>
        <w:t>宁波市工业科技特派员申请表</w:t>
      </w:r>
      <w:bookmarkEnd w:id="0"/>
    </w:p>
    <w:tbl>
      <w:tblPr>
        <w:tblW w:w="8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418"/>
        <w:gridCol w:w="1559"/>
        <w:gridCol w:w="425"/>
        <w:gridCol w:w="993"/>
        <w:gridCol w:w="1275"/>
        <w:gridCol w:w="709"/>
        <w:gridCol w:w="1385"/>
      </w:tblGrid>
      <w:tr w:rsidR="005E36F4" w:rsidRPr="004851D6" w:rsidTr="002C49CA">
        <w:trPr>
          <w:trHeight w:val="389"/>
          <w:jc w:val="center"/>
        </w:trPr>
        <w:tc>
          <w:tcPr>
            <w:tcW w:w="1188" w:type="dxa"/>
            <w:vMerge w:val="restart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基本情况</w:t>
            </w:r>
          </w:p>
        </w:tc>
        <w:tc>
          <w:tcPr>
            <w:tcW w:w="1418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性别</w:t>
            </w:r>
          </w:p>
        </w:tc>
        <w:tc>
          <w:tcPr>
            <w:tcW w:w="1275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ind w:right="-2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年龄</w:t>
            </w:r>
          </w:p>
        </w:tc>
        <w:tc>
          <w:tcPr>
            <w:tcW w:w="1385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</w:tr>
      <w:tr w:rsidR="005E36F4" w:rsidRPr="004851D6" w:rsidTr="002C49CA">
        <w:trPr>
          <w:trHeight w:val="623"/>
          <w:jc w:val="center"/>
        </w:trPr>
        <w:tc>
          <w:tcPr>
            <w:tcW w:w="1188" w:type="dxa"/>
            <w:vMerge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专业</w:t>
            </w:r>
            <w:r w:rsidRPr="004851D6">
              <w:rPr>
                <w:rFonts w:ascii="Calibri" w:eastAsia="仿宋_GB2312" w:hAnsi="Calibri" w:hint="eastAsia"/>
                <w:sz w:val="24"/>
                <w:szCs w:val="22"/>
              </w:rPr>
              <w:t>领域</w:t>
            </w:r>
          </w:p>
        </w:tc>
        <w:tc>
          <w:tcPr>
            <w:tcW w:w="1984" w:type="dxa"/>
            <w:gridSpan w:val="2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职称</w:t>
            </w:r>
          </w:p>
        </w:tc>
        <w:tc>
          <w:tcPr>
            <w:tcW w:w="1275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学历</w:t>
            </w:r>
          </w:p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学位</w:t>
            </w:r>
          </w:p>
        </w:tc>
        <w:tc>
          <w:tcPr>
            <w:tcW w:w="1385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</w:tr>
      <w:tr w:rsidR="005E36F4" w:rsidRPr="004851D6" w:rsidTr="002C49CA">
        <w:trPr>
          <w:trHeight w:val="623"/>
          <w:jc w:val="center"/>
        </w:trPr>
        <w:tc>
          <w:tcPr>
            <w:tcW w:w="1188" w:type="dxa"/>
            <w:vMerge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工作单位</w:t>
            </w:r>
          </w:p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（学院、所）</w:t>
            </w:r>
          </w:p>
        </w:tc>
        <w:tc>
          <w:tcPr>
            <w:tcW w:w="6346" w:type="dxa"/>
            <w:gridSpan w:val="6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</w:tr>
      <w:tr w:rsidR="005E36F4" w:rsidRPr="004851D6" w:rsidTr="002C49CA">
        <w:trPr>
          <w:trHeight w:val="623"/>
          <w:jc w:val="center"/>
        </w:trPr>
        <w:tc>
          <w:tcPr>
            <w:tcW w:w="1188" w:type="dxa"/>
            <w:vMerge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职务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身份证</w:t>
            </w:r>
          </w:p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号码</w:t>
            </w:r>
          </w:p>
        </w:tc>
        <w:tc>
          <w:tcPr>
            <w:tcW w:w="3369" w:type="dxa"/>
            <w:gridSpan w:val="3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</w:tr>
      <w:tr w:rsidR="005E36F4" w:rsidRPr="004851D6" w:rsidTr="002C49CA">
        <w:trPr>
          <w:trHeight w:val="623"/>
          <w:jc w:val="center"/>
        </w:trPr>
        <w:tc>
          <w:tcPr>
            <w:tcW w:w="1188" w:type="dxa"/>
            <w:vMerge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电话</w:t>
            </w:r>
          </w:p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E-mail</w:t>
            </w:r>
          </w:p>
        </w:tc>
        <w:tc>
          <w:tcPr>
            <w:tcW w:w="3369" w:type="dxa"/>
            <w:gridSpan w:val="3"/>
            <w:vAlign w:val="center"/>
          </w:tcPr>
          <w:p w:rsidR="005E36F4" w:rsidRPr="004851D6" w:rsidRDefault="005E36F4" w:rsidP="002C49CA">
            <w:pPr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</w:tr>
      <w:tr w:rsidR="005E36F4" w:rsidRPr="004851D6" w:rsidTr="002C49CA">
        <w:trPr>
          <w:trHeight w:val="1081"/>
          <w:jc w:val="center"/>
        </w:trPr>
        <w:tc>
          <w:tcPr>
            <w:tcW w:w="1188" w:type="dxa"/>
            <w:vAlign w:val="center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已（正）</w:t>
            </w:r>
          </w:p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承担的</w:t>
            </w:r>
          </w:p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主要项目</w:t>
            </w:r>
          </w:p>
        </w:tc>
        <w:tc>
          <w:tcPr>
            <w:tcW w:w="7764" w:type="dxa"/>
            <w:gridSpan w:val="7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（项目名称、起止时间、立项单位等）</w:t>
            </w:r>
          </w:p>
        </w:tc>
      </w:tr>
      <w:tr w:rsidR="005E36F4" w:rsidRPr="004851D6" w:rsidTr="002C49CA">
        <w:trPr>
          <w:trHeight w:val="1081"/>
          <w:jc w:val="center"/>
        </w:trPr>
        <w:tc>
          <w:tcPr>
            <w:tcW w:w="1188" w:type="dxa"/>
            <w:vAlign w:val="center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 w:hint="eastAsia"/>
                <w:sz w:val="24"/>
                <w:szCs w:val="22"/>
              </w:rPr>
              <w:t>已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>获得的</w:t>
            </w:r>
          </w:p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主要荣誉</w:t>
            </w:r>
          </w:p>
        </w:tc>
        <w:tc>
          <w:tcPr>
            <w:tcW w:w="7764" w:type="dxa"/>
            <w:gridSpan w:val="7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（</w:t>
            </w:r>
            <w:r w:rsidRPr="004851D6">
              <w:rPr>
                <w:rFonts w:ascii="Calibri" w:eastAsia="仿宋_GB2312" w:hAnsi="Calibri" w:hint="eastAsia"/>
                <w:sz w:val="24"/>
                <w:szCs w:val="22"/>
              </w:rPr>
              <w:t>市级以上授予情况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>）</w:t>
            </w:r>
          </w:p>
        </w:tc>
      </w:tr>
      <w:tr w:rsidR="005E36F4" w:rsidRPr="004851D6" w:rsidTr="002C49CA">
        <w:trPr>
          <w:trHeight w:val="1374"/>
          <w:jc w:val="center"/>
        </w:trPr>
        <w:tc>
          <w:tcPr>
            <w:tcW w:w="1188" w:type="dxa"/>
            <w:vAlign w:val="center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研究领域</w:t>
            </w:r>
          </w:p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技术专长</w:t>
            </w:r>
          </w:p>
        </w:tc>
        <w:tc>
          <w:tcPr>
            <w:tcW w:w="7764" w:type="dxa"/>
            <w:gridSpan w:val="7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rPr>
                <w:rFonts w:ascii="Calibri" w:eastAsia="仿宋_GB2312" w:hAnsi="Calibri" w:hint="eastAsia"/>
                <w:sz w:val="24"/>
                <w:szCs w:val="22"/>
              </w:rPr>
            </w:pPr>
          </w:p>
        </w:tc>
      </w:tr>
      <w:tr w:rsidR="005E36F4" w:rsidRPr="004851D6" w:rsidTr="002C49CA">
        <w:trPr>
          <w:trHeight w:val="1382"/>
          <w:jc w:val="center"/>
        </w:trPr>
        <w:tc>
          <w:tcPr>
            <w:tcW w:w="1188" w:type="dxa"/>
            <w:vAlign w:val="center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可为企业解决的</w:t>
            </w:r>
            <w:r w:rsidRPr="004851D6">
              <w:rPr>
                <w:rFonts w:ascii="Calibri" w:eastAsia="仿宋_GB2312" w:hAnsi="Calibri" w:hint="eastAsia"/>
                <w:sz w:val="24"/>
                <w:szCs w:val="22"/>
              </w:rPr>
              <w:t>主要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>问题</w:t>
            </w:r>
          </w:p>
        </w:tc>
        <w:tc>
          <w:tcPr>
            <w:tcW w:w="7764" w:type="dxa"/>
            <w:gridSpan w:val="7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（技术、管理等方面）</w:t>
            </w:r>
          </w:p>
        </w:tc>
      </w:tr>
      <w:tr w:rsidR="005E36F4" w:rsidRPr="004851D6" w:rsidTr="002C49CA">
        <w:trPr>
          <w:trHeight w:val="1299"/>
          <w:jc w:val="center"/>
        </w:trPr>
        <w:tc>
          <w:tcPr>
            <w:tcW w:w="1188" w:type="dxa"/>
            <w:vAlign w:val="center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意向企业</w:t>
            </w:r>
            <w:r w:rsidRPr="004851D6">
              <w:rPr>
                <w:rFonts w:ascii="Calibri" w:eastAsia="仿宋_GB2312" w:hAnsi="Calibri" w:hint="eastAsia"/>
                <w:sz w:val="24"/>
                <w:szCs w:val="22"/>
              </w:rPr>
              <w:t>基本情况</w:t>
            </w:r>
          </w:p>
        </w:tc>
        <w:tc>
          <w:tcPr>
            <w:tcW w:w="7764" w:type="dxa"/>
            <w:gridSpan w:val="7"/>
            <w:shd w:val="clear" w:color="auto" w:fill="auto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（企业名称或类别</w:t>
            </w:r>
            <w:r w:rsidRPr="004851D6">
              <w:rPr>
                <w:rFonts w:ascii="Calibri" w:eastAsia="仿宋_GB2312" w:hAnsi="Calibri" w:hint="eastAsia"/>
                <w:sz w:val="24"/>
                <w:szCs w:val="22"/>
              </w:rPr>
              <w:t>、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>主要合作内容）</w:t>
            </w:r>
          </w:p>
        </w:tc>
      </w:tr>
      <w:tr w:rsidR="005E36F4" w:rsidRPr="004851D6" w:rsidTr="002C49CA">
        <w:trPr>
          <w:trHeight w:val="2009"/>
          <w:jc w:val="center"/>
        </w:trPr>
        <w:tc>
          <w:tcPr>
            <w:tcW w:w="1188" w:type="dxa"/>
            <w:vAlign w:val="center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申请人</w:t>
            </w:r>
          </w:p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签字</w:t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ind w:right="175"/>
              <w:jc w:val="right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/>
                <w:sz w:val="24"/>
                <w:szCs w:val="22"/>
              </w:rPr>
              <w:t>年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 xml:space="preserve">  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>月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 xml:space="preserve">  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>日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 w:hint="eastAsia"/>
                <w:sz w:val="24"/>
                <w:szCs w:val="22"/>
              </w:rPr>
              <w:t>派出单位</w:t>
            </w:r>
          </w:p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jc w:val="distribute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 w:hint="eastAsia"/>
                <w:sz w:val="24"/>
                <w:szCs w:val="22"/>
              </w:rPr>
              <w:t>意见</w:t>
            </w:r>
          </w:p>
        </w:tc>
        <w:tc>
          <w:tcPr>
            <w:tcW w:w="3369" w:type="dxa"/>
            <w:gridSpan w:val="3"/>
            <w:shd w:val="clear" w:color="auto" w:fill="auto"/>
            <w:vAlign w:val="bottom"/>
          </w:tcPr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ind w:right="175"/>
              <w:jc w:val="right"/>
              <w:rPr>
                <w:rFonts w:ascii="Calibri" w:eastAsia="仿宋_GB2312" w:hAnsi="Calibri" w:hint="eastAsia"/>
                <w:sz w:val="24"/>
                <w:szCs w:val="22"/>
              </w:rPr>
            </w:pPr>
          </w:p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ind w:right="175"/>
              <w:jc w:val="right"/>
              <w:rPr>
                <w:rFonts w:ascii="Calibri" w:eastAsia="仿宋_GB2312" w:hAnsi="Calibri" w:hint="eastAsia"/>
                <w:sz w:val="24"/>
                <w:szCs w:val="22"/>
              </w:rPr>
            </w:pPr>
          </w:p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ind w:right="175"/>
              <w:jc w:val="right"/>
              <w:rPr>
                <w:rFonts w:ascii="Calibri" w:eastAsia="仿宋_GB2312" w:hAnsi="Calibri" w:hint="eastAsia"/>
                <w:sz w:val="24"/>
                <w:szCs w:val="22"/>
              </w:rPr>
            </w:pPr>
          </w:p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ind w:right="175"/>
              <w:jc w:val="right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 w:hint="eastAsia"/>
                <w:sz w:val="24"/>
                <w:szCs w:val="22"/>
              </w:rPr>
              <w:t xml:space="preserve">                </w:t>
            </w:r>
            <w:r w:rsidRPr="004851D6">
              <w:rPr>
                <w:rFonts w:ascii="Calibri" w:eastAsia="仿宋_GB2312" w:hAnsi="Calibri" w:hint="eastAsia"/>
                <w:sz w:val="24"/>
                <w:szCs w:val="22"/>
              </w:rPr>
              <w:t>（盖章）</w:t>
            </w:r>
          </w:p>
          <w:p w:rsidR="005E36F4" w:rsidRPr="004851D6" w:rsidRDefault="005E36F4" w:rsidP="002C49CA">
            <w:pPr>
              <w:adjustRightInd w:val="0"/>
              <w:snapToGrid w:val="0"/>
              <w:spacing w:line="0" w:lineRule="atLeast"/>
              <w:ind w:right="175"/>
              <w:jc w:val="right"/>
              <w:rPr>
                <w:rFonts w:ascii="Calibri" w:eastAsia="仿宋_GB2312" w:hAnsi="Calibri" w:hint="eastAsia"/>
                <w:sz w:val="24"/>
                <w:szCs w:val="22"/>
              </w:rPr>
            </w:pPr>
            <w:r w:rsidRPr="004851D6">
              <w:rPr>
                <w:rFonts w:ascii="Calibri" w:eastAsia="仿宋_GB2312" w:hAnsi="Calibri" w:hint="eastAsia"/>
                <w:sz w:val="24"/>
                <w:szCs w:val="22"/>
              </w:rPr>
              <w:t xml:space="preserve">              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>年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 xml:space="preserve">  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>月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 xml:space="preserve">  </w:t>
            </w:r>
            <w:r w:rsidRPr="004851D6">
              <w:rPr>
                <w:rFonts w:ascii="Calibri" w:eastAsia="仿宋_GB2312" w:hAnsi="Calibri"/>
                <w:sz w:val="24"/>
                <w:szCs w:val="22"/>
              </w:rPr>
              <w:t>日</w:t>
            </w:r>
          </w:p>
        </w:tc>
      </w:tr>
    </w:tbl>
    <w:p w:rsidR="00D55923" w:rsidRDefault="00D55923"/>
    <w:sectPr w:rsidR="00D55923" w:rsidSect="005E36F4">
      <w:pgSz w:w="11906" w:h="16838"/>
      <w:pgMar w:top="1135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仿宋_GB2312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36F4"/>
    <w:rsid w:val="005E36F4"/>
    <w:rsid w:val="00A257E2"/>
    <w:rsid w:val="00AA44E9"/>
    <w:rsid w:val="00D5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F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章莉波</dc:creator>
  <cp:keywords/>
  <dc:description/>
  <cp:lastModifiedBy>user</cp:lastModifiedBy>
  <cp:revision>2</cp:revision>
  <dcterms:created xsi:type="dcterms:W3CDTF">2016-03-23T04:21:00Z</dcterms:created>
  <dcterms:modified xsi:type="dcterms:W3CDTF">2016-03-29T06:06:00Z</dcterms:modified>
</cp:coreProperties>
</file>